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26F" w:rsidRDefault="00E3726F" w:rsidP="0038700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372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7. Практические занятия </w:t>
      </w:r>
    </w:p>
    <w:p w:rsidR="00387004" w:rsidRPr="00E3726F" w:rsidRDefault="00387004" w:rsidP="0038700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44" w:type="pct"/>
        <w:tblLayout w:type="fixed"/>
        <w:tblCellMar>
          <w:left w:w="0" w:type="dxa"/>
          <w:right w:w="0" w:type="dxa"/>
        </w:tblCellMar>
        <w:tblLook w:val="04A0"/>
      </w:tblPr>
      <w:tblGrid>
        <w:gridCol w:w="537"/>
        <w:gridCol w:w="2953"/>
        <w:gridCol w:w="5974"/>
      </w:tblGrid>
      <w:tr w:rsidR="00387004" w:rsidRPr="00E3726F" w:rsidTr="00387004">
        <w:tc>
          <w:tcPr>
            <w:tcW w:w="2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7004" w:rsidRPr="00E3726F" w:rsidRDefault="00387004" w:rsidP="00E3726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E37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E37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E37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7004" w:rsidRPr="00E3726F" w:rsidRDefault="00387004" w:rsidP="003870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37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аздела дисциплины</w:t>
            </w:r>
          </w:p>
        </w:tc>
        <w:tc>
          <w:tcPr>
            <w:tcW w:w="31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7004" w:rsidRPr="00E3726F" w:rsidRDefault="00387004" w:rsidP="00E3726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Тематика практических занятий </w:t>
            </w:r>
          </w:p>
        </w:tc>
      </w:tr>
      <w:tr w:rsidR="00387004" w:rsidRPr="00E3726F" w:rsidTr="00387004"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7004" w:rsidRPr="00E3726F" w:rsidRDefault="00387004" w:rsidP="00E3726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7004" w:rsidRPr="00E3726F" w:rsidRDefault="00387004" w:rsidP="00E3726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1</w:t>
            </w:r>
            <w:r w:rsidRPr="00E372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E37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Дипломатия как средство взаимодействий государств.</w:t>
            </w:r>
          </w:p>
        </w:tc>
        <w:tc>
          <w:tcPr>
            <w:tcW w:w="3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7004" w:rsidRDefault="00387004" w:rsidP="00E3726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дипломатии и ее роль в международных отношениях. Основные вехи в истории дипломатии.  Основные направления дипломатии. Роли посольств и послов в современной дипломатии.</w:t>
            </w:r>
          </w:p>
          <w:p w:rsidR="00387004" w:rsidRPr="00E3726F" w:rsidRDefault="00387004" w:rsidP="00E3726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7004" w:rsidRPr="00E3726F" w:rsidTr="00387004"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7004" w:rsidRPr="00E3726F" w:rsidRDefault="00387004" w:rsidP="00E3726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7004" w:rsidRPr="00E3726F" w:rsidRDefault="00387004" w:rsidP="00E3726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2. Эволюция методов дипломатии.</w:t>
            </w:r>
          </w:p>
        </w:tc>
        <w:tc>
          <w:tcPr>
            <w:tcW w:w="3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7004" w:rsidRPr="00E3726F" w:rsidRDefault="00387004" w:rsidP="00E3726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Двусторонняя дипломатия. Многосторонняя дипломатия.</w:t>
            </w:r>
          </w:p>
          <w:p w:rsidR="00387004" w:rsidRPr="00E3726F" w:rsidRDefault="00387004" w:rsidP="00E3726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7004" w:rsidRPr="00E3726F" w:rsidTr="00387004"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7004" w:rsidRPr="00E3726F" w:rsidRDefault="00387004" w:rsidP="00E3726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7004" w:rsidRPr="00E3726F" w:rsidRDefault="00387004" w:rsidP="00E3726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3. Виды современной дипломатии.</w:t>
            </w:r>
          </w:p>
        </w:tc>
        <w:tc>
          <w:tcPr>
            <w:tcW w:w="3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7004" w:rsidRDefault="00387004" w:rsidP="00E3726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Экономическая дипломатия. Энергетическая дипломатия. Культурная дипломатия. Спортивная дипломатия. Публичная дипломатия. Народная дипломатия. Цифровая дипломатия.</w:t>
            </w:r>
          </w:p>
          <w:p w:rsidR="00387004" w:rsidRPr="00E3726F" w:rsidRDefault="00387004" w:rsidP="00E3726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7004" w:rsidRPr="00E3726F" w:rsidTr="00387004"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7004" w:rsidRPr="00E3726F" w:rsidRDefault="00387004" w:rsidP="00E3726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7004" w:rsidRPr="00E3726F" w:rsidRDefault="00387004" w:rsidP="00E3726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4. Современные дипломатические связи.</w:t>
            </w:r>
          </w:p>
        </w:tc>
        <w:tc>
          <w:tcPr>
            <w:tcW w:w="3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7004" w:rsidRDefault="00387004" w:rsidP="00E3726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Дипломатические контакты. Агреман. Послы и послы по совместительству. Контакты посольство: контакты на высшем уровне. Встреча в МИД.</w:t>
            </w:r>
          </w:p>
          <w:p w:rsidR="00387004" w:rsidRPr="00E3726F" w:rsidRDefault="00387004" w:rsidP="00E3726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7004" w:rsidRPr="00E3726F" w:rsidTr="00387004"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7004" w:rsidRPr="00E3726F" w:rsidRDefault="00387004" w:rsidP="00E3726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7004" w:rsidRPr="00E3726F" w:rsidRDefault="00387004" w:rsidP="00E3726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5. Современные дипломатические связи.</w:t>
            </w:r>
          </w:p>
        </w:tc>
        <w:tc>
          <w:tcPr>
            <w:tcW w:w="3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7004" w:rsidRDefault="00387004" w:rsidP="00E3726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Контакты с законодательными органами, с оппозицией, с элитой, с деятелями науки, культуры и искусства, с общественностью, с соотечественниками, с СМИ.</w:t>
            </w:r>
          </w:p>
          <w:p w:rsidR="00387004" w:rsidRPr="00E3726F" w:rsidRDefault="00387004" w:rsidP="00E3726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7004" w:rsidRPr="00E3726F" w:rsidTr="00387004"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7004" w:rsidRPr="00E3726F" w:rsidRDefault="00387004" w:rsidP="00E3726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7004" w:rsidRPr="00E3726F" w:rsidRDefault="00387004" w:rsidP="00E3726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6. Современные дипломатические связи.</w:t>
            </w:r>
          </w:p>
        </w:tc>
        <w:tc>
          <w:tcPr>
            <w:tcW w:w="3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7004" w:rsidRPr="00E3726F" w:rsidRDefault="00387004" w:rsidP="00E3726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Контакты с коллегами (дипломатами других стран). Контакты с дипломатическим корпусом. Дуайен.</w:t>
            </w:r>
          </w:p>
        </w:tc>
      </w:tr>
      <w:tr w:rsidR="00387004" w:rsidRPr="00E3726F" w:rsidTr="00387004"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7004" w:rsidRPr="00E3726F" w:rsidRDefault="00387004" w:rsidP="00E3726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7004" w:rsidRPr="00E3726F" w:rsidRDefault="00387004" w:rsidP="00E3726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7. Дипломатические беседы.</w:t>
            </w:r>
          </w:p>
        </w:tc>
        <w:tc>
          <w:tcPr>
            <w:tcW w:w="3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7004" w:rsidRDefault="00387004" w:rsidP="00E3726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дипломатических бесед. Беседа по официальному приглашению. Беседа по поручению руководств. Беседы по инициативе и по приглашению. Беседы с СМИ. Беседы с представителями бизнеса. Беседа с оппозицией.</w:t>
            </w:r>
          </w:p>
          <w:p w:rsidR="00387004" w:rsidRPr="00E3726F" w:rsidRDefault="00387004" w:rsidP="00E3726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7004" w:rsidRPr="00E3726F" w:rsidTr="00387004"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7004" w:rsidRPr="00E3726F" w:rsidRDefault="00387004" w:rsidP="00E3726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7004" w:rsidRPr="00E3726F" w:rsidRDefault="00387004" w:rsidP="00E3726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8. Дипломатические документы.</w:t>
            </w:r>
          </w:p>
        </w:tc>
        <w:tc>
          <w:tcPr>
            <w:tcW w:w="3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7004" w:rsidRDefault="00387004" w:rsidP="00E3726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Документы дипломатической службы. Ноты (вербальные и личные). Частные письма. Памятные записки, меморандумы, заявления правительства. Политические письма. Телеграмма. Современный дипломатический язык.</w:t>
            </w:r>
          </w:p>
          <w:p w:rsidR="00387004" w:rsidRPr="00E3726F" w:rsidRDefault="00387004" w:rsidP="00E3726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7004" w:rsidRPr="00E3726F" w:rsidTr="00387004"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7004" w:rsidRPr="00E3726F" w:rsidRDefault="00387004" w:rsidP="00E3726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7004" w:rsidRPr="00E3726F" w:rsidRDefault="00387004" w:rsidP="00E3726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9. Новые участники современной дипломатия.</w:t>
            </w:r>
          </w:p>
        </w:tc>
        <w:tc>
          <w:tcPr>
            <w:tcW w:w="3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7004" w:rsidRPr="00E3726F" w:rsidRDefault="00387004" w:rsidP="00E3726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Международные правительственные организации. Международные неправительственные организации. Несистемные </w:t>
            </w:r>
            <w:proofErr w:type="spellStart"/>
            <w:r w:rsidRPr="00E37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акторы</w:t>
            </w:r>
            <w:proofErr w:type="spellEnd"/>
            <w:r w:rsidRPr="00E37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современной дипломатии.</w:t>
            </w:r>
          </w:p>
        </w:tc>
      </w:tr>
      <w:tr w:rsidR="00387004" w:rsidRPr="00E3726F" w:rsidTr="00387004"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7004" w:rsidRPr="00E3726F" w:rsidRDefault="00387004" w:rsidP="00E3726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7004" w:rsidRPr="00E3726F" w:rsidRDefault="00387004" w:rsidP="00E3726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10. Перспективы дипломатии.</w:t>
            </w:r>
          </w:p>
        </w:tc>
        <w:tc>
          <w:tcPr>
            <w:tcW w:w="3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7004" w:rsidRPr="00E3726F" w:rsidRDefault="00BD285E" w:rsidP="00E3726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(круглый стол</w:t>
            </w:r>
            <w:r w:rsidR="00387004" w:rsidRPr="00E37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  <w:p w:rsidR="00387004" w:rsidRPr="00E3726F" w:rsidRDefault="00387004" w:rsidP="00E3726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E3726F" w:rsidRPr="00E3726F" w:rsidRDefault="00E3726F" w:rsidP="00E372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26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37C91" w:rsidRDefault="00137C91">
      <w:bookmarkStart w:id="0" w:name="_GoBack"/>
      <w:bookmarkEnd w:id="0"/>
    </w:p>
    <w:sectPr w:rsidR="00137C91" w:rsidSect="00AD3F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5FD8"/>
    <w:rsid w:val="00137C91"/>
    <w:rsid w:val="00387004"/>
    <w:rsid w:val="004F5FD8"/>
    <w:rsid w:val="00AD3F6C"/>
    <w:rsid w:val="00BD285E"/>
    <w:rsid w:val="00E3726F"/>
    <w:rsid w:val="00F310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F6C"/>
  </w:style>
  <w:style w:type="paragraph" w:styleId="3">
    <w:name w:val="heading 3"/>
    <w:basedOn w:val="a"/>
    <w:link w:val="30"/>
    <w:uiPriority w:val="9"/>
    <w:qFormat/>
    <w:rsid w:val="00E3726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3726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00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282</Words>
  <Characters>1613</Characters>
  <Application>Microsoft Office Word</Application>
  <DocSecurity>0</DocSecurity>
  <Lines>13</Lines>
  <Paragraphs>3</Paragraphs>
  <ScaleCrop>false</ScaleCrop>
  <Company/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fora</dc:creator>
  <cp:keywords/>
  <dc:description/>
  <cp:lastModifiedBy>user</cp:lastModifiedBy>
  <cp:revision>6</cp:revision>
  <cp:lastPrinted>2018-01-16T09:58:00Z</cp:lastPrinted>
  <dcterms:created xsi:type="dcterms:W3CDTF">2017-10-02T05:09:00Z</dcterms:created>
  <dcterms:modified xsi:type="dcterms:W3CDTF">2019-01-24T06:29:00Z</dcterms:modified>
</cp:coreProperties>
</file>